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6" w:rsidRDefault="006753A6" w:rsidP="006D5B42">
      <w:pPr>
        <w:pStyle w:val="StileTitolo1AllineatoalcentroPrima0ptDopo0pt"/>
      </w:pPr>
      <w:bookmarkStart w:id="0" w:name="_GoBack"/>
      <w:bookmarkEnd w:id="0"/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:rsidR="00A56C18" w:rsidRPr="006003D1" w:rsidRDefault="00A20FF6" w:rsidP="00B70932">
      <w:pPr>
        <w:spacing w:after="120"/>
        <w:jc w:val="center"/>
        <w:rPr>
          <w:sz w:val="22"/>
        </w:rPr>
      </w:pPr>
      <w:r w:rsidRPr="00A20FF6">
        <w:rPr>
          <w:rFonts w:ascii="Arial" w:hAnsi="Arial" w:cs="Arial"/>
          <w:b/>
          <w:bCs/>
          <w:kern w:val="32"/>
          <w:sz w:val="28"/>
          <w:szCs w:val="32"/>
        </w:rPr>
        <w:t>E subito la barca toccò la riva alla quale erano diretti</w:t>
      </w:r>
    </w:p>
    <w:p w:rsidR="00062201" w:rsidRPr="00D20854" w:rsidRDefault="00062201" w:rsidP="00B616A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Ogni azione che Gesù compie è manifestazione visibile della sua realtà invisibile. Lui è il Figlio Unigenito del Padre, il suo Verbo Eterno che si è fatto carne. </w:t>
      </w:r>
      <w:r w:rsidR="00D20854">
        <w:rPr>
          <w:rFonts w:ascii="Arial" w:hAnsi="Arial" w:cs="Arial"/>
        </w:rPr>
        <w:t xml:space="preserve">La carne nasconde il Verbo come un velo. Tuttavia le sue azioni e le sue parole manifestano chi lui è. Cosa dice la Scrittura del Signore nostro Dio? Che Lui ha passeggiato, passeggia negli abissi del mare. Anche la Sapienza che è presso Dio passeggia negli abissi del mare e su ogni cosa </w:t>
      </w:r>
      <w:r w:rsidR="00FC2C8B">
        <w:rPr>
          <w:rFonts w:ascii="Arial" w:hAnsi="Arial" w:cs="Arial"/>
        </w:rPr>
        <w:t xml:space="preserve">ha preso </w:t>
      </w:r>
      <w:r w:rsidR="00D20854">
        <w:rPr>
          <w:rFonts w:ascii="Arial" w:hAnsi="Arial" w:cs="Arial"/>
        </w:rPr>
        <w:t xml:space="preserve">dominio. Ecco cosa dice il Signore di sé a Giobbe: </w:t>
      </w:r>
      <w:r w:rsidR="00D20854" w:rsidRPr="00D20854">
        <w:rPr>
          <w:rFonts w:ascii="Arial" w:hAnsi="Arial" w:cs="Arial"/>
          <w:i/>
        </w:rPr>
        <w:t>“</w:t>
      </w:r>
      <w:r w:rsidR="00B616A8" w:rsidRPr="00B616A8">
        <w:rPr>
          <w:rFonts w:ascii="Arial" w:hAnsi="Arial" w:cs="Arial"/>
          <w:i/>
        </w:rPr>
        <w:t>Il Signore prese a dire a Giobbe in mezzo all’uragano: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«Chi è mai costui che oscura il mio piano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con discorsi da ignorante?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Cingiti i fianchi come un prode: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io t’interrogherò e tu mi istruirai!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Quando ponevo le fondamenta della terra, tu dov’eri?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Dimmelo, se sei tanto intelligente!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Chi ha fissato le sue dimensioni, se lo sai,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o chi ha teso su di essa la corda per misurare?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Dove sono fissate le sue basi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o chi ha posto la sua pietra angolare,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mentre gioivano in coro le stelle del mattino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acclamavano tutti i figli di Dio?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Chi ha chiuso tra due porte il mare,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quando usciva impetuoso dal seno materno,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quando io lo vestivo di nubi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lo fasciavo di una nuvola oscura,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quando gli ho fissato un limite,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gli ho messo chiavistello e due porte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dicendo: “Fin qui giungerai e non oltre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qui s’infrangerà l’orgoglio delle tue onde”?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Da quando vivi, hai mai comandato al mattino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assegnato il posto all’aurora,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perché afferri la terra per i lembi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ne scuota via i malvagi,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ed essa prenda forma come creta premuta da sigillo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si tinga come un vestito,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sia negata ai malvagi la loro luce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sia spezzato il braccio che si alza a colpire?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Sei mai giunto alle sorgenti del mare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nel fondo dell’abisso hai tu passeggiato?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Ti sono state svelate le porte della morte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e hai visto le porte dell’ombra tenebrosa?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Hai tu considerato quanto si estende la terra?</w:t>
      </w:r>
      <w:r w:rsidR="00B616A8">
        <w:rPr>
          <w:rFonts w:ascii="Arial" w:hAnsi="Arial" w:cs="Arial"/>
          <w:i/>
        </w:rPr>
        <w:t xml:space="preserve"> </w:t>
      </w:r>
      <w:r w:rsidR="00B616A8" w:rsidRPr="00B616A8">
        <w:rPr>
          <w:rFonts w:ascii="Arial" w:hAnsi="Arial" w:cs="Arial"/>
          <w:i/>
        </w:rPr>
        <w:t>Dillo, se sai tutto questo! (Gb 38,1-18)</w:t>
      </w:r>
      <w:r>
        <w:rPr>
          <w:rFonts w:ascii="Arial" w:hAnsi="Arial" w:cs="Arial"/>
          <w:i/>
        </w:rPr>
        <w:t>.</w:t>
      </w:r>
      <w:r w:rsidR="00D20854">
        <w:rPr>
          <w:rFonts w:ascii="Arial" w:hAnsi="Arial" w:cs="Arial"/>
          <w:i/>
        </w:rPr>
        <w:t xml:space="preserve"> </w:t>
      </w:r>
      <w:r w:rsidR="00D20854">
        <w:rPr>
          <w:rFonts w:ascii="Arial" w:hAnsi="Arial" w:cs="Arial"/>
        </w:rPr>
        <w:t xml:space="preserve">Dio, il Dio di Abramo, il Dio di Isacco, il Dio di Giacobbe è il Creatore di tutto ciò che esiste. Essendo il Creatore è anche il Signore. Verità eterna e immutabile. </w:t>
      </w:r>
    </w:p>
    <w:p w:rsidR="00062201" w:rsidRPr="00D20854" w:rsidRDefault="00D20854" w:rsidP="00062201">
      <w:pPr>
        <w:spacing w:after="120"/>
        <w:jc w:val="both"/>
        <w:rPr>
          <w:rFonts w:ascii="Arial" w:hAnsi="Arial" w:cs="Arial"/>
        </w:rPr>
      </w:pPr>
      <w:r w:rsidRPr="00D20854">
        <w:rPr>
          <w:rFonts w:ascii="Arial" w:hAnsi="Arial" w:cs="Arial"/>
        </w:rPr>
        <w:t xml:space="preserve">Ecco invece cosa la sapienza dice di sé nel Libro del Siracide: </w:t>
      </w:r>
      <w:r>
        <w:rPr>
          <w:rFonts w:ascii="Arial" w:hAnsi="Arial" w:cs="Arial"/>
          <w:i/>
        </w:rPr>
        <w:t>“</w:t>
      </w:r>
      <w:r w:rsidR="00062201" w:rsidRPr="00062201">
        <w:rPr>
          <w:rFonts w:ascii="Arial" w:hAnsi="Arial" w:cs="Arial"/>
          <w:i/>
        </w:rPr>
        <w:t>La sapienza fa il proprio elogio,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in mezzo al suo popolo proclama la sua gloria.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Nell’assemblea dell’Altissimo apre la bocca,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dinanzi alle sue schiere proclama la sua gloria: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«Io sono uscita dalla bocca dell’Altissimo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e come nube ho ricoperto la terra.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Io ho posto la mia dimora lassù,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il mio trono era su una colonna di nubi.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Ho percorso da sola il giro del cielo,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ho passeggiato nelle profondità degli abissi.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Sulle onde del mare e su tutta la terra,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su ogni popolo e nazione ho preso dominio.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Fra tutti questi ho cercato un luogo di riposo,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qualcuno nel cui territorio potessi risiedere.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Allora il creatore dell’universo mi diede un ordine,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colui che mi ha creato mi fece piantare la tenda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e mi disse: “Fissa la tenda in Giacobbe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e prendi eredità in Israele”.</w:t>
      </w:r>
      <w:r w:rsidR="00062201">
        <w:rPr>
          <w:rFonts w:ascii="Arial" w:hAnsi="Arial" w:cs="Arial"/>
          <w:i/>
        </w:rPr>
        <w:t xml:space="preserve">  </w:t>
      </w:r>
      <w:r w:rsidR="00062201" w:rsidRPr="00062201">
        <w:rPr>
          <w:rFonts w:ascii="Arial" w:hAnsi="Arial" w:cs="Arial"/>
          <w:i/>
        </w:rPr>
        <w:t>Prima dei secoli, fin dal principio, egli mi ha creato,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per tutta l’eternità non verrò meno.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Nella tenda santa davanti a lui ho officiato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e così mi sono stabilita in Sion.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Nella città che egli ama mi ha fatto abitare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e in Gerusalemme è il mio potere.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Ho posto le radici in mezzo a un popolo glorioso,</w:t>
      </w:r>
      <w:r w:rsidR="00062201">
        <w:rPr>
          <w:rFonts w:ascii="Arial" w:hAnsi="Arial" w:cs="Arial"/>
          <w:i/>
        </w:rPr>
        <w:t xml:space="preserve"> </w:t>
      </w:r>
      <w:r w:rsidR="00062201" w:rsidRPr="00062201">
        <w:rPr>
          <w:rFonts w:ascii="Arial" w:hAnsi="Arial" w:cs="Arial"/>
          <w:i/>
        </w:rPr>
        <w:t>nella porzion</w:t>
      </w:r>
      <w:r w:rsidR="00062201">
        <w:rPr>
          <w:rFonts w:ascii="Arial" w:hAnsi="Arial" w:cs="Arial"/>
          <w:i/>
        </w:rPr>
        <w:t xml:space="preserve">e del Signore è la mia eredità (Sir 24,1-12). </w:t>
      </w:r>
      <w:r>
        <w:rPr>
          <w:rFonts w:ascii="Arial" w:hAnsi="Arial" w:cs="Arial"/>
        </w:rPr>
        <w:t xml:space="preserve">La Sapienza, anche se ancora non si rivela </w:t>
      </w:r>
      <w:r w:rsidR="00270937">
        <w:rPr>
          <w:rFonts w:ascii="Arial" w:hAnsi="Arial" w:cs="Arial"/>
        </w:rPr>
        <w:t xml:space="preserve">nella sua identità e verità di Persona Eterna, possiede le stesse virtù e qualità divine. Anch’essa passeggia negli abissi del male. Anche lei estende il suo dominio sopra ogni cosa. Anch’essa è Signore nella creazione. Camminando sulle acque, Gesù attesta di essere Dio, vero Dio, vero Signore di ogni elemento della natura. Né il vento e né le onde gli impediscono di camminare, avanzare, raggiungere i discepoli. Questi remano ma inutilmente. Il vento frena la barca. Gesù viene preso sulla barca e questa in un istante raggiunge la riva dove era diretta come se fosse portata sulle ali del vento in modo dolce e soave. Dinanzi a tali eventi la mente si deve pure interrogare. </w:t>
      </w:r>
    </w:p>
    <w:p w:rsidR="007A6569" w:rsidRDefault="00A20FF6" w:rsidP="0080138F">
      <w:pPr>
        <w:spacing w:after="120"/>
        <w:jc w:val="both"/>
        <w:rPr>
          <w:rFonts w:ascii="Arial" w:hAnsi="Arial" w:cs="Arial"/>
        </w:rPr>
      </w:pPr>
      <w:r w:rsidRPr="00B70E9C">
        <w:rPr>
          <w:rFonts w:ascii="Arial" w:hAnsi="Arial" w:cs="Arial"/>
          <w:i/>
        </w:rPr>
        <w:t>Venuta</w:t>
      </w:r>
      <w:r w:rsidR="00B70E9C" w:rsidRPr="00B70E9C">
        <w:rPr>
          <w:rFonts w:ascii="Arial" w:hAnsi="Arial" w:cs="Arial"/>
          <w:i/>
        </w:rPr>
        <w:t xml:space="preserve"> intanto la sera, i suoi discepoli scesero al mare, </w:t>
      </w:r>
      <w:r w:rsidRPr="00B70E9C">
        <w:rPr>
          <w:rFonts w:ascii="Arial" w:hAnsi="Arial" w:cs="Arial"/>
          <w:i/>
        </w:rPr>
        <w:t>salirono</w:t>
      </w:r>
      <w:r w:rsidR="00B70E9C" w:rsidRPr="00B70E9C">
        <w:rPr>
          <w:rFonts w:ascii="Arial" w:hAnsi="Arial" w:cs="Arial"/>
          <w:i/>
        </w:rPr>
        <w:t xml:space="preserve"> in barca e si avviarono verso l’altra riva del mare in direzione di Cafàrnao. Era ormai buio e Gesù non li aveva ancora raggiunti; </w:t>
      </w:r>
      <w:r w:rsidRPr="00B70E9C">
        <w:rPr>
          <w:rFonts w:ascii="Arial" w:hAnsi="Arial" w:cs="Arial"/>
          <w:i/>
        </w:rPr>
        <w:t>il</w:t>
      </w:r>
      <w:r w:rsidR="00B70E9C" w:rsidRPr="00B70E9C">
        <w:rPr>
          <w:rFonts w:ascii="Arial" w:hAnsi="Arial" w:cs="Arial"/>
          <w:i/>
        </w:rPr>
        <w:t xml:space="preserve"> mare era agitato, perché soffiava un forte vento. </w:t>
      </w:r>
      <w:r w:rsidRPr="00B70E9C">
        <w:rPr>
          <w:rFonts w:ascii="Arial" w:hAnsi="Arial" w:cs="Arial"/>
          <w:i/>
        </w:rPr>
        <w:t>Dopo</w:t>
      </w:r>
      <w:r w:rsidR="00B70E9C" w:rsidRPr="00B70E9C">
        <w:rPr>
          <w:rFonts w:ascii="Arial" w:hAnsi="Arial" w:cs="Arial"/>
          <w:i/>
        </w:rPr>
        <w:t xml:space="preserve"> aver remato per circa tre o quattro miglia, videro Gesù che camminava sul mare e si avvicinava alla barca, ed ebbero paura. </w:t>
      </w:r>
      <w:r w:rsidRPr="00B70E9C">
        <w:rPr>
          <w:rFonts w:ascii="Arial" w:hAnsi="Arial" w:cs="Arial"/>
          <w:i/>
        </w:rPr>
        <w:t>Ma</w:t>
      </w:r>
      <w:r w:rsidR="00B70E9C" w:rsidRPr="00B70E9C">
        <w:rPr>
          <w:rFonts w:ascii="Arial" w:hAnsi="Arial" w:cs="Arial"/>
          <w:i/>
        </w:rPr>
        <w:t xml:space="preserve"> egli disse loro: «Sono io, non abbiate paura!». </w:t>
      </w:r>
      <w:r w:rsidRPr="00B70E9C">
        <w:rPr>
          <w:rFonts w:ascii="Arial" w:hAnsi="Arial" w:cs="Arial"/>
          <w:i/>
        </w:rPr>
        <w:t>Allora</w:t>
      </w:r>
      <w:r w:rsidR="00B70E9C" w:rsidRPr="00B70E9C">
        <w:rPr>
          <w:rFonts w:ascii="Arial" w:hAnsi="Arial" w:cs="Arial"/>
          <w:i/>
        </w:rPr>
        <w:t xml:space="preserve"> vollero prenderlo sulla barca, e subito la barca toccò la riva alla quale erano diretti </w:t>
      </w:r>
      <w:r w:rsidR="00C93207">
        <w:rPr>
          <w:rFonts w:ascii="Arial" w:hAnsi="Arial" w:cs="Arial"/>
          <w:i/>
        </w:rPr>
        <w:t xml:space="preserve">(Gv </w:t>
      </w:r>
      <w:r w:rsidR="0080138F">
        <w:rPr>
          <w:rFonts w:ascii="Arial" w:hAnsi="Arial" w:cs="Arial"/>
          <w:i/>
        </w:rPr>
        <w:t>6,</w:t>
      </w:r>
      <w:r w:rsidR="00B70E9C">
        <w:rPr>
          <w:rFonts w:ascii="Arial" w:hAnsi="Arial" w:cs="Arial"/>
          <w:i/>
        </w:rPr>
        <w:t>16-21</w:t>
      </w:r>
      <w:r w:rsidR="000A30B0">
        <w:rPr>
          <w:rFonts w:ascii="Arial" w:hAnsi="Arial" w:cs="Arial"/>
          <w:i/>
        </w:rPr>
        <w:t>).</w:t>
      </w:r>
    </w:p>
    <w:p w:rsidR="00DA138B" w:rsidRPr="00CF3B75" w:rsidRDefault="00A0177D" w:rsidP="00CF3B75">
      <w:pPr>
        <w:spacing w:after="120"/>
        <w:jc w:val="both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</w:rPr>
        <w:t xml:space="preserve">Il Verbo nella sua divinità è invisibile in Cristo Gesù. Egli è però interamente manifestato e rivelato dalla sue opere. Questa verità viene attestata dallo stesso Gesù: </w:t>
      </w:r>
      <w:r w:rsidRPr="00C07C16">
        <w:rPr>
          <w:rFonts w:ascii="Arial" w:hAnsi="Arial" w:cs="Arial"/>
          <w:i/>
        </w:rPr>
        <w:t>“</w:t>
      </w:r>
      <w:r w:rsidR="00BD5BC0" w:rsidRPr="00C07C16">
        <w:rPr>
          <w:rFonts w:ascii="Arial" w:hAnsi="Arial" w:cs="Arial"/>
          <w:i/>
        </w:rPr>
        <w:t>È venuto Giovanni, che non mangia e non beve, e dicono: “È indemoniato”. È venuto il Figlio dell’uomo, che mangia e beve, e dicono: “Ecco, è un mangione e un beone, un amico di pubblicani e di peccatori”. Ma la sapienza è stata riconosciuta giusta per le opere che essa compie” (Mt 11,18-19). “È venuto infatti Giovanni il Battista, che non mangia pane e non beve vino, e voi dite: “È indemoniato”. È venuto il Figlio dell’uomo, che mangia e beve, e voi dite: “Ecco un mangione e un beone, un amico di pubblicani e di peccatori!”. Ma la Sapienza è stata riconosciuta giusta da tutti i suoi figli»” (Lc 7,33-35)</w:t>
      </w:r>
      <w:r w:rsidR="00BD5BC0">
        <w:rPr>
          <w:rFonts w:ascii="Arial" w:hAnsi="Arial" w:cs="Arial"/>
        </w:rPr>
        <w:t>.</w:t>
      </w:r>
      <w:r w:rsidR="00C07C16">
        <w:rPr>
          <w:rFonts w:ascii="Arial" w:hAnsi="Arial" w:cs="Arial"/>
        </w:rPr>
        <w:t xml:space="preserve"> Le opere rivelano chi è Gesù: il Figlio Unigenito del Padre fattosi carne. I figli della sapienza sempre riconosceranno chi è Gesù, il Dio incarnato. Le opere non ingannano. Né si possono attribuire ad una creatura. Non c’è creatura né sulla terra, né nei cieli e né negli inferi che possa compiere le opere compiute da Gesù Signore. Ogni creatura – e tutto ciò che esiste fuori di Dio è creatura – deve obbedienza a Cristo perché suo Signore, Creatore, Dio.</w:t>
      </w:r>
      <w:r w:rsidR="00CF3B75">
        <w:rPr>
          <w:rFonts w:ascii="Arial" w:hAnsi="Arial" w:cs="Arial"/>
        </w:rPr>
        <w:t xml:space="preserve"> Vergine Sapiente, insegnaci a confessare la purissima verità del Verbo che in te si è fatto carne. Con il tuo aiuto grideremmo al mondo che Gesù è il Dio che si è fatto uomo. </w:t>
      </w:r>
      <w:r w:rsidR="00363AEF" w:rsidRPr="00CF3B75">
        <w:rPr>
          <w:rFonts w:ascii="Arial" w:hAnsi="Arial"/>
          <w:b/>
          <w:sz w:val="16"/>
        </w:rPr>
        <w:t xml:space="preserve">20 </w:t>
      </w:r>
      <w:r w:rsidR="00AA4EC7" w:rsidRPr="00CF3B75">
        <w:rPr>
          <w:rFonts w:ascii="Arial" w:hAnsi="Arial"/>
          <w:b/>
          <w:sz w:val="16"/>
        </w:rPr>
        <w:t xml:space="preserve">Marzo </w:t>
      </w:r>
      <w:r w:rsidR="001B656A" w:rsidRPr="00CF3B75">
        <w:rPr>
          <w:rFonts w:ascii="Arial" w:hAnsi="Arial"/>
          <w:b/>
          <w:sz w:val="16"/>
        </w:rPr>
        <w:t>2022</w:t>
      </w:r>
    </w:p>
    <w:p w:rsidR="000D38B8" w:rsidRPr="00CF3B75" w:rsidRDefault="000D38B8">
      <w:pPr>
        <w:spacing w:after="120"/>
        <w:jc w:val="both"/>
        <w:rPr>
          <w:rFonts w:ascii="Arial" w:hAnsi="Arial" w:cs="Arial"/>
          <w:b/>
          <w:i/>
          <w:sz w:val="16"/>
        </w:rPr>
      </w:pPr>
    </w:p>
    <w:sectPr w:rsidR="000D38B8" w:rsidRPr="00CF3B75" w:rsidSect="00CF3B7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CE"/>
    <w:rsid w:val="000046B5"/>
    <w:rsid w:val="00006E35"/>
    <w:rsid w:val="00007941"/>
    <w:rsid w:val="00013A23"/>
    <w:rsid w:val="00013AE6"/>
    <w:rsid w:val="00013E72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414D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201"/>
    <w:rsid w:val="00062B4A"/>
    <w:rsid w:val="000637C6"/>
    <w:rsid w:val="000644B5"/>
    <w:rsid w:val="00067491"/>
    <w:rsid w:val="000710EB"/>
    <w:rsid w:val="0007219F"/>
    <w:rsid w:val="00072C48"/>
    <w:rsid w:val="00075306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C0BCC"/>
    <w:rsid w:val="000C103F"/>
    <w:rsid w:val="000C470E"/>
    <w:rsid w:val="000D063D"/>
    <w:rsid w:val="000D07A8"/>
    <w:rsid w:val="000D14BE"/>
    <w:rsid w:val="000D38B8"/>
    <w:rsid w:val="000D65E6"/>
    <w:rsid w:val="000D7248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52B4"/>
    <w:rsid w:val="00147EAF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4B34"/>
    <w:rsid w:val="001A51D2"/>
    <w:rsid w:val="001A5205"/>
    <w:rsid w:val="001A59A8"/>
    <w:rsid w:val="001A6A5F"/>
    <w:rsid w:val="001B2366"/>
    <w:rsid w:val="001B656A"/>
    <w:rsid w:val="001C1DFF"/>
    <w:rsid w:val="001C224E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3BA"/>
    <w:rsid w:val="001F6662"/>
    <w:rsid w:val="001F79AB"/>
    <w:rsid w:val="00201319"/>
    <w:rsid w:val="00204343"/>
    <w:rsid w:val="00204DD5"/>
    <w:rsid w:val="00205ED7"/>
    <w:rsid w:val="00206E2B"/>
    <w:rsid w:val="002074F9"/>
    <w:rsid w:val="00210076"/>
    <w:rsid w:val="00210213"/>
    <w:rsid w:val="00210511"/>
    <w:rsid w:val="002107C9"/>
    <w:rsid w:val="00210F93"/>
    <w:rsid w:val="0021293E"/>
    <w:rsid w:val="0021590F"/>
    <w:rsid w:val="00215A36"/>
    <w:rsid w:val="00215B42"/>
    <w:rsid w:val="002165AA"/>
    <w:rsid w:val="0022083B"/>
    <w:rsid w:val="00221CC0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5325"/>
    <w:rsid w:val="0023545D"/>
    <w:rsid w:val="00235A4B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0937"/>
    <w:rsid w:val="002725C8"/>
    <w:rsid w:val="00277DEE"/>
    <w:rsid w:val="002808C0"/>
    <w:rsid w:val="00281AD3"/>
    <w:rsid w:val="002856EF"/>
    <w:rsid w:val="00285A36"/>
    <w:rsid w:val="002865F4"/>
    <w:rsid w:val="002915A8"/>
    <w:rsid w:val="0029186F"/>
    <w:rsid w:val="00291C46"/>
    <w:rsid w:val="00295B51"/>
    <w:rsid w:val="00295D15"/>
    <w:rsid w:val="00295DC3"/>
    <w:rsid w:val="0029792A"/>
    <w:rsid w:val="002A03EE"/>
    <w:rsid w:val="002A1A76"/>
    <w:rsid w:val="002A2330"/>
    <w:rsid w:val="002A32E9"/>
    <w:rsid w:val="002A3BE5"/>
    <w:rsid w:val="002A635F"/>
    <w:rsid w:val="002A6996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6655"/>
    <w:rsid w:val="002E0C96"/>
    <w:rsid w:val="002E163B"/>
    <w:rsid w:val="002E245F"/>
    <w:rsid w:val="002E467E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6C14"/>
    <w:rsid w:val="002F6C86"/>
    <w:rsid w:val="002F6D01"/>
    <w:rsid w:val="002F70A5"/>
    <w:rsid w:val="00300D21"/>
    <w:rsid w:val="00307147"/>
    <w:rsid w:val="003102E8"/>
    <w:rsid w:val="0031078F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76D2"/>
    <w:rsid w:val="0035784D"/>
    <w:rsid w:val="00361C60"/>
    <w:rsid w:val="003623A3"/>
    <w:rsid w:val="00362C93"/>
    <w:rsid w:val="00362D67"/>
    <w:rsid w:val="00363AEF"/>
    <w:rsid w:val="00363F4F"/>
    <w:rsid w:val="00364168"/>
    <w:rsid w:val="0036426F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6BA"/>
    <w:rsid w:val="00397AF4"/>
    <w:rsid w:val="003A1172"/>
    <w:rsid w:val="003A2387"/>
    <w:rsid w:val="003A263F"/>
    <w:rsid w:val="003A4167"/>
    <w:rsid w:val="003A628B"/>
    <w:rsid w:val="003A6793"/>
    <w:rsid w:val="003B0526"/>
    <w:rsid w:val="003B0C58"/>
    <w:rsid w:val="003B1CAA"/>
    <w:rsid w:val="003B30FF"/>
    <w:rsid w:val="003B39D2"/>
    <w:rsid w:val="003B4B0F"/>
    <w:rsid w:val="003B5892"/>
    <w:rsid w:val="003B68B3"/>
    <w:rsid w:val="003B6948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46C9"/>
    <w:rsid w:val="003F53E9"/>
    <w:rsid w:val="003F6932"/>
    <w:rsid w:val="00401D4E"/>
    <w:rsid w:val="00401E51"/>
    <w:rsid w:val="004065D1"/>
    <w:rsid w:val="00410723"/>
    <w:rsid w:val="00411C34"/>
    <w:rsid w:val="00413917"/>
    <w:rsid w:val="00413C8B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422A"/>
    <w:rsid w:val="004C5072"/>
    <w:rsid w:val="004C70C5"/>
    <w:rsid w:val="004C777F"/>
    <w:rsid w:val="004D0DEF"/>
    <w:rsid w:val="004D295B"/>
    <w:rsid w:val="004D3523"/>
    <w:rsid w:val="004D3C5A"/>
    <w:rsid w:val="004D5259"/>
    <w:rsid w:val="004D58A1"/>
    <w:rsid w:val="004D68B0"/>
    <w:rsid w:val="004E0CAC"/>
    <w:rsid w:val="004E299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686"/>
    <w:rsid w:val="00537435"/>
    <w:rsid w:val="00544CEF"/>
    <w:rsid w:val="00546336"/>
    <w:rsid w:val="00546C24"/>
    <w:rsid w:val="00546FA2"/>
    <w:rsid w:val="00551B12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20C4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7119"/>
    <w:rsid w:val="005872A7"/>
    <w:rsid w:val="00590D34"/>
    <w:rsid w:val="00591407"/>
    <w:rsid w:val="00593773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C12D5"/>
    <w:rsid w:val="005C13EF"/>
    <w:rsid w:val="005C4227"/>
    <w:rsid w:val="005C61D0"/>
    <w:rsid w:val="005C7EDB"/>
    <w:rsid w:val="005D03F9"/>
    <w:rsid w:val="005D204E"/>
    <w:rsid w:val="005D544D"/>
    <w:rsid w:val="005D5D13"/>
    <w:rsid w:val="005D6A8E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21A5"/>
    <w:rsid w:val="0061245F"/>
    <w:rsid w:val="00617A3C"/>
    <w:rsid w:val="006201E7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80317"/>
    <w:rsid w:val="006837A9"/>
    <w:rsid w:val="006850F5"/>
    <w:rsid w:val="00687499"/>
    <w:rsid w:val="006920CA"/>
    <w:rsid w:val="00692976"/>
    <w:rsid w:val="006936EC"/>
    <w:rsid w:val="006946F7"/>
    <w:rsid w:val="00695392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F76"/>
    <w:rsid w:val="006D77A3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25E8"/>
    <w:rsid w:val="006F26D5"/>
    <w:rsid w:val="006F2D9F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FD5"/>
    <w:rsid w:val="00731219"/>
    <w:rsid w:val="00731682"/>
    <w:rsid w:val="00732D10"/>
    <w:rsid w:val="00732E12"/>
    <w:rsid w:val="007348A0"/>
    <w:rsid w:val="00734F95"/>
    <w:rsid w:val="00735727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965"/>
    <w:rsid w:val="00762EFA"/>
    <w:rsid w:val="00763325"/>
    <w:rsid w:val="00764051"/>
    <w:rsid w:val="00764CF4"/>
    <w:rsid w:val="00764D4B"/>
    <w:rsid w:val="007664DD"/>
    <w:rsid w:val="00766935"/>
    <w:rsid w:val="00767343"/>
    <w:rsid w:val="007705D9"/>
    <w:rsid w:val="007711D4"/>
    <w:rsid w:val="007723FC"/>
    <w:rsid w:val="007735AA"/>
    <w:rsid w:val="00774808"/>
    <w:rsid w:val="00774BF1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435B"/>
    <w:rsid w:val="00794F45"/>
    <w:rsid w:val="007958CB"/>
    <w:rsid w:val="007965AE"/>
    <w:rsid w:val="00796FCE"/>
    <w:rsid w:val="007A003F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4831"/>
    <w:rsid w:val="007C54F2"/>
    <w:rsid w:val="007C6DCC"/>
    <w:rsid w:val="007D2DEC"/>
    <w:rsid w:val="007D409E"/>
    <w:rsid w:val="007D7059"/>
    <w:rsid w:val="007D7C3A"/>
    <w:rsid w:val="007E10EC"/>
    <w:rsid w:val="007E1D8C"/>
    <w:rsid w:val="007E2383"/>
    <w:rsid w:val="007F3B77"/>
    <w:rsid w:val="007F55F6"/>
    <w:rsid w:val="00800F37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13EE"/>
    <w:rsid w:val="00821C2A"/>
    <w:rsid w:val="008223DB"/>
    <w:rsid w:val="00823721"/>
    <w:rsid w:val="0082428D"/>
    <w:rsid w:val="0082520C"/>
    <w:rsid w:val="00825685"/>
    <w:rsid w:val="008333EC"/>
    <w:rsid w:val="00833CDC"/>
    <w:rsid w:val="0083434C"/>
    <w:rsid w:val="00834552"/>
    <w:rsid w:val="008375D1"/>
    <w:rsid w:val="008377FD"/>
    <w:rsid w:val="008414A4"/>
    <w:rsid w:val="00842272"/>
    <w:rsid w:val="008424A4"/>
    <w:rsid w:val="00842724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83459"/>
    <w:rsid w:val="00883796"/>
    <w:rsid w:val="00883D45"/>
    <w:rsid w:val="00883F69"/>
    <w:rsid w:val="0088520B"/>
    <w:rsid w:val="008861C1"/>
    <w:rsid w:val="00886404"/>
    <w:rsid w:val="008871F9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36BC"/>
    <w:rsid w:val="008A3CFF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F81"/>
    <w:rsid w:val="008F3028"/>
    <w:rsid w:val="008F42AB"/>
    <w:rsid w:val="008F5A31"/>
    <w:rsid w:val="008F699A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2AF8"/>
    <w:rsid w:val="0096323B"/>
    <w:rsid w:val="0096727E"/>
    <w:rsid w:val="009705C5"/>
    <w:rsid w:val="00971CC8"/>
    <w:rsid w:val="00972CA9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3A7A"/>
    <w:rsid w:val="009F4102"/>
    <w:rsid w:val="009F4BF3"/>
    <w:rsid w:val="009F4E9C"/>
    <w:rsid w:val="00A0132C"/>
    <w:rsid w:val="00A0177D"/>
    <w:rsid w:val="00A03CE7"/>
    <w:rsid w:val="00A06839"/>
    <w:rsid w:val="00A12EDA"/>
    <w:rsid w:val="00A15D0F"/>
    <w:rsid w:val="00A16E35"/>
    <w:rsid w:val="00A16E83"/>
    <w:rsid w:val="00A17EBA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3357"/>
    <w:rsid w:val="00A6350E"/>
    <w:rsid w:val="00A66FA6"/>
    <w:rsid w:val="00A707C4"/>
    <w:rsid w:val="00A71032"/>
    <w:rsid w:val="00A71408"/>
    <w:rsid w:val="00A74085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C33FE"/>
    <w:rsid w:val="00AC3BC7"/>
    <w:rsid w:val="00AC6A1A"/>
    <w:rsid w:val="00AD0C7D"/>
    <w:rsid w:val="00AD2AB9"/>
    <w:rsid w:val="00AD4527"/>
    <w:rsid w:val="00AD6312"/>
    <w:rsid w:val="00AD657D"/>
    <w:rsid w:val="00AE01F0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E7"/>
    <w:rsid w:val="00AF0EBA"/>
    <w:rsid w:val="00AF165C"/>
    <w:rsid w:val="00AF2548"/>
    <w:rsid w:val="00AF3242"/>
    <w:rsid w:val="00AF5195"/>
    <w:rsid w:val="00AF7671"/>
    <w:rsid w:val="00B007C4"/>
    <w:rsid w:val="00B0630C"/>
    <w:rsid w:val="00B06BD3"/>
    <w:rsid w:val="00B10785"/>
    <w:rsid w:val="00B11025"/>
    <w:rsid w:val="00B11210"/>
    <w:rsid w:val="00B1141C"/>
    <w:rsid w:val="00B15BAE"/>
    <w:rsid w:val="00B17AB5"/>
    <w:rsid w:val="00B17D09"/>
    <w:rsid w:val="00B23B6C"/>
    <w:rsid w:val="00B23C2C"/>
    <w:rsid w:val="00B23F41"/>
    <w:rsid w:val="00B2425F"/>
    <w:rsid w:val="00B24FF0"/>
    <w:rsid w:val="00B30739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16A8"/>
    <w:rsid w:val="00B62808"/>
    <w:rsid w:val="00B63728"/>
    <w:rsid w:val="00B63A6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80BD0"/>
    <w:rsid w:val="00B821F1"/>
    <w:rsid w:val="00B8435D"/>
    <w:rsid w:val="00B84466"/>
    <w:rsid w:val="00B846B3"/>
    <w:rsid w:val="00B87FDB"/>
    <w:rsid w:val="00B91BF7"/>
    <w:rsid w:val="00B92BB2"/>
    <w:rsid w:val="00B93BA6"/>
    <w:rsid w:val="00B943D1"/>
    <w:rsid w:val="00B94FF7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782"/>
    <w:rsid w:val="00BD3AEE"/>
    <w:rsid w:val="00BD3B2E"/>
    <w:rsid w:val="00BD54D5"/>
    <w:rsid w:val="00BD5BC0"/>
    <w:rsid w:val="00BD61A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540F"/>
    <w:rsid w:val="00C05497"/>
    <w:rsid w:val="00C0632F"/>
    <w:rsid w:val="00C06724"/>
    <w:rsid w:val="00C0776F"/>
    <w:rsid w:val="00C07C16"/>
    <w:rsid w:val="00C07EC9"/>
    <w:rsid w:val="00C105BF"/>
    <w:rsid w:val="00C11809"/>
    <w:rsid w:val="00C126C0"/>
    <w:rsid w:val="00C12AA7"/>
    <w:rsid w:val="00C1382A"/>
    <w:rsid w:val="00C13B71"/>
    <w:rsid w:val="00C151A6"/>
    <w:rsid w:val="00C15476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4A28"/>
    <w:rsid w:val="00C34A59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91FA6"/>
    <w:rsid w:val="00C92A7D"/>
    <w:rsid w:val="00C93207"/>
    <w:rsid w:val="00C93CE0"/>
    <w:rsid w:val="00C93EA1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4FF6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2F07"/>
    <w:rsid w:val="00CE4237"/>
    <w:rsid w:val="00CE4A08"/>
    <w:rsid w:val="00CE7E70"/>
    <w:rsid w:val="00CF03DC"/>
    <w:rsid w:val="00CF2B78"/>
    <w:rsid w:val="00CF3B75"/>
    <w:rsid w:val="00CF3D8A"/>
    <w:rsid w:val="00CF6550"/>
    <w:rsid w:val="00D0028E"/>
    <w:rsid w:val="00D006D7"/>
    <w:rsid w:val="00D018A0"/>
    <w:rsid w:val="00D03E03"/>
    <w:rsid w:val="00D04AB0"/>
    <w:rsid w:val="00D07F57"/>
    <w:rsid w:val="00D10C3D"/>
    <w:rsid w:val="00D126A0"/>
    <w:rsid w:val="00D12746"/>
    <w:rsid w:val="00D12B14"/>
    <w:rsid w:val="00D13D97"/>
    <w:rsid w:val="00D15AFE"/>
    <w:rsid w:val="00D17264"/>
    <w:rsid w:val="00D20854"/>
    <w:rsid w:val="00D20A81"/>
    <w:rsid w:val="00D20C46"/>
    <w:rsid w:val="00D21119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50794"/>
    <w:rsid w:val="00D50834"/>
    <w:rsid w:val="00D50D2C"/>
    <w:rsid w:val="00D524B6"/>
    <w:rsid w:val="00D56D95"/>
    <w:rsid w:val="00D608E7"/>
    <w:rsid w:val="00D60E1E"/>
    <w:rsid w:val="00D625C2"/>
    <w:rsid w:val="00D63CBD"/>
    <w:rsid w:val="00D67810"/>
    <w:rsid w:val="00D728DB"/>
    <w:rsid w:val="00D738B6"/>
    <w:rsid w:val="00D74E4F"/>
    <w:rsid w:val="00D750FD"/>
    <w:rsid w:val="00D76D6C"/>
    <w:rsid w:val="00D76F90"/>
    <w:rsid w:val="00D80DFE"/>
    <w:rsid w:val="00D823F2"/>
    <w:rsid w:val="00D837E2"/>
    <w:rsid w:val="00D866C6"/>
    <w:rsid w:val="00D86E1F"/>
    <w:rsid w:val="00D8703E"/>
    <w:rsid w:val="00D875EE"/>
    <w:rsid w:val="00D94DFC"/>
    <w:rsid w:val="00D95C1D"/>
    <w:rsid w:val="00DA138B"/>
    <w:rsid w:val="00DA372F"/>
    <w:rsid w:val="00DA4518"/>
    <w:rsid w:val="00DB0EC8"/>
    <w:rsid w:val="00DB10A6"/>
    <w:rsid w:val="00DB18EF"/>
    <w:rsid w:val="00DB4973"/>
    <w:rsid w:val="00DB5AFE"/>
    <w:rsid w:val="00DB5B6D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4465"/>
    <w:rsid w:val="00E157EC"/>
    <w:rsid w:val="00E16A95"/>
    <w:rsid w:val="00E2046C"/>
    <w:rsid w:val="00E210B1"/>
    <w:rsid w:val="00E216A8"/>
    <w:rsid w:val="00E230CA"/>
    <w:rsid w:val="00E23BC6"/>
    <w:rsid w:val="00E2609D"/>
    <w:rsid w:val="00E269E4"/>
    <w:rsid w:val="00E311C6"/>
    <w:rsid w:val="00E31E22"/>
    <w:rsid w:val="00E33299"/>
    <w:rsid w:val="00E3393C"/>
    <w:rsid w:val="00E348D8"/>
    <w:rsid w:val="00E3613A"/>
    <w:rsid w:val="00E36EE3"/>
    <w:rsid w:val="00E4129B"/>
    <w:rsid w:val="00E44831"/>
    <w:rsid w:val="00E46AFB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29C2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DE"/>
    <w:rsid w:val="00E7613E"/>
    <w:rsid w:val="00E7672B"/>
    <w:rsid w:val="00E778F3"/>
    <w:rsid w:val="00E81057"/>
    <w:rsid w:val="00E82F3F"/>
    <w:rsid w:val="00E92090"/>
    <w:rsid w:val="00E926F8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5397"/>
    <w:rsid w:val="00EB60BB"/>
    <w:rsid w:val="00EB6D7C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516D"/>
    <w:rsid w:val="00EE0577"/>
    <w:rsid w:val="00EE4076"/>
    <w:rsid w:val="00EE568B"/>
    <w:rsid w:val="00EE59A4"/>
    <w:rsid w:val="00EE62E0"/>
    <w:rsid w:val="00EE6B3F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4321"/>
    <w:rsid w:val="00F44FC4"/>
    <w:rsid w:val="00F46706"/>
    <w:rsid w:val="00F50059"/>
    <w:rsid w:val="00F5030C"/>
    <w:rsid w:val="00F51E57"/>
    <w:rsid w:val="00F52853"/>
    <w:rsid w:val="00F5364A"/>
    <w:rsid w:val="00F53AB1"/>
    <w:rsid w:val="00F540BC"/>
    <w:rsid w:val="00F541DB"/>
    <w:rsid w:val="00F571AC"/>
    <w:rsid w:val="00F57A9A"/>
    <w:rsid w:val="00F6168D"/>
    <w:rsid w:val="00F62C58"/>
    <w:rsid w:val="00F64DB0"/>
    <w:rsid w:val="00F6548E"/>
    <w:rsid w:val="00F7135B"/>
    <w:rsid w:val="00F72B14"/>
    <w:rsid w:val="00F75982"/>
    <w:rsid w:val="00F75B58"/>
    <w:rsid w:val="00F761A0"/>
    <w:rsid w:val="00F76410"/>
    <w:rsid w:val="00F76449"/>
    <w:rsid w:val="00F76C8D"/>
    <w:rsid w:val="00F81FE6"/>
    <w:rsid w:val="00F84354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F5B"/>
    <w:rsid w:val="00FA2E86"/>
    <w:rsid w:val="00FA60F3"/>
    <w:rsid w:val="00FB05A1"/>
    <w:rsid w:val="00FB07A0"/>
    <w:rsid w:val="00FB0DE6"/>
    <w:rsid w:val="00FB1BC6"/>
    <w:rsid w:val="00FB679B"/>
    <w:rsid w:val="00FB7C6D"/>
    <w:rsid w:val="00FB7DE7"/>
    <w:rsid w:val="00FC2C8B"/>
    <w:rsid w:val="00FC3256"/>
    <w:rsid w:val="00FC498E"/>
    <w:rsid w:val="00FC4BA6"/>
    <w:rsid w:val="00FC54EB"/>
    <w:rsid w:val="00FC588F"/>
    <w:rsid w:val="00FC7B15"/>
    <w:rsid w:val="00FC7FB8"/>
    <w:rsid w:val="00FD0389"/>
    <w:rsid w:val="00FD0BED"/>
    <w:rsid w:val="00FD2DFA"/>
    <w:rsid w:val="00FD3116"/>
    <w:rsid w:val="00FD6E54"/>
    <w:rsid w:val="00FD6F3C"/>
    <w:rsid w:val="00FE3960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5980-895F-4B89-B5BB-BA6FD6E1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4951</Characters>
  <Application>Microsoft Office Word</Application>
  <DocSecurity>4</DocSecurity>
  <Lines>65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2010-11-10T17:24:00Z</cp:lastPrinted>
  <dcterms:created xsi:type="dcterms:W3CDTF">2022-01-24T19:29:00Z</dcterms:created>
  <dcterms:modified xsi:type="dcterms:W3CDTF">2022-01-24T19:29:00Z</dcterms:modified>
</cp:coreProperties>
</file>